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44" w:rsidRPr="00A648E4" w:rsidRDefault="00346344" w:rsidP="00A648E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648E4">
        <w:rPr>
          <w:rFonts w:ascii="Times New Roman" w:hAnsi="Times New Roman"/>
          <w:sz w:val="28"/>
          <w:szCs w:val="28"/>
        </w:rPr>
        <w:t>1день</w:t>
      </w:r>
    </w:p>
    <w:p w:rsidR="00346344" w:rsidRPr="00A648E4" w:rsidRDefault="00346344" w:rsidP="00A648E4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  <w:r w:rsidRPr="00A648E4">
        <w:rPr>
          <w:rFonts w:ascii="Times New Roman" w:hAnsi="Times New Roman"/>
          <w:sz w:val="36"/>
          <w:szCs w:val="36"/>
        </w:rPr>
        <w:t>Открытие недели математики</w:t>
      </w:r>
    </w:p>
    <w:p w:rsidR="00346344" w:rsidRPr="00A648E4" w:rsidRDefault="00A648E4" w:rsidP="00A648E4">
      <w:pPr>
        <w:spacing w:before="100" w:beforeAutospacing="1"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346344" w:rsidRPr="00A648E4">
        <w:rPr>
          <w:rFonts w:ascii="Times New Roman" w:hAnsi="Times New Roman"/>
          <w:sz w:val="28"/>
          <w:szCs w:val="28"/>
        </w:rPr>
        <w:t>Добрый день, мальчики и девочки, добрый день, уважаемые учителя! С 3-7февраля у нас в школе проводится неделя математики. Вас ждут увлекательные конкурсы, занимательные задачи, олимпиады, ребусы и головоломки, турниры и интересные встречи. Приглашаем всех принять активное участие.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2.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как вы думаете, зачем нужно знать математику?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1. Без счёта не будет на улице света.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Без счёта не может подняться ракета.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2. Без счёта письмо не найдёт адресата.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в прятки сыграть не сумеют ребята. </w:t>
      </w:r>
    </w:p>
    <w:p w:rsidR="00A648E4" w:rsidRDefault="00A648E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>. Запомните все, что без точного счёта</w:t>
      </w:r>
      <w:proofErr w:type="gramStart"/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Н</w:t>
      </w:r>
      <w:proofErr w:type="gramEnd"/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е сдвинется с места любая работа! </w:t>
      </w:r>
    </w:p>
    <w:p w:rsidR="00A648E4" w:rsidRDefault="00A648E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>Время, в которое мы живём, называют эрой математизации знаний. Без математики, без её законов, невозможно запустить космический корабль, спроектировать ядерный реактор, проложить дорогу, работать на ферме, в поле, магазине. Поэтому математику справедливо называют царицей наук, золотым ключом, без которого не откроешь двери ни в физику, ни в химию, ни в технику.</w:t>
      </w:r>
    </w:p>
    <w:p w:rsidR="00346344" w:rsidRPr="00A648E4" w:rsidRDefault="00A648E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И, кроме этого, математику уже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тем учить следует, говорил М.В.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Ломоносов, что она ум в порядок приводит.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>«Математика царица всех наук». Так считали многие известные ученые, писатели и художники. В своей жизни вы, наверное, неоднократно слышали высказывания великих людей о математике. Вот и сегодня мы поз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накомим вас с  некоторыми из них.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"Математика открывает свои тайны только тому, кто занимается ею с чистой любовью, ради ее собственной красоты” Архимед </w:t>
      </w:r>
    </w:p>
    <w:p w:rsidR="00346344" w:rsidRPr="00A648E4" w:rsidRDefault="00A648E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"Величие человека – в его способности мыслить”. Блез Паскаль </w:t>
      </w:r>
    </w:p>
    <w:p w:rsidR="00346344" w:rsidRPr="00A648E4" w:rsidRDefault="00A648E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"Природа говорит на языке математики”. Галилео Галилей </w:t>
      </w:r>
    </w:p>
    <w:p w:rsidR="00A648E4" w:rsidRDefault="00A648E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А теперь и мы попробуем пообщаться на языке математики. Для этого разделимся на 2 команды.</w:t>
      </w:r>
    </w:p>
    <w:p w:rsidR="00A648E4" w:rsidRDefault="00A648E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Каждая команда представляет своего капитана.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Капитан команды 1: Наша команда: " Дважды два”.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Наш девиз: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Мы команда хоть куда!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Нас удача ждет всегда! </w:t>
      </w:r>
    </w:p>
    <w:p w:rsidR="00A648E4" w:rsidRDefault="00A648E4" w:rsidP="00A648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Капитан команды 2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Вас приветствует команда «Мыслители»</w:t>
      </w:r>
    </w:p>
    <w:p w:rsidR="00346344" w:rsidRPr="00A648E4" w:rsidRDefault="00A648E4" w:rsidP="00A648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>Наш девиз:</w:t>
      </w:r>
    </w:p>
    <w:p w:rsidR="00346344" w:rsidRPr="00A648E4" w:rsidRDefault="00346344" w:rsidP="00A648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Мы будем мыслить, убеждать,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Идя к финалу побеждать. </w:t>
      </w:r>
    </w:p>
    <w:p w:rsidR="007A72AD" w:rsidRDefault="007A72AD" w:rsidP="007A72A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любом деле помогает песня. Даже в математике. </w:t>
      </w:r>
    </w:p>
    <w:p w:rsidR="00346344" w:rsidRPr="007A72AD" w:rsidRDefault="00346344" w:rsidP="007A72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Звучит мелодия песни «Голубой вагон» В. </w:t>
      </w:r>
      <w:proofErr w:type="spellStart"/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t>Шаинского</w:t>
      </w:r>
      <w:proofErr w:type="spellEnd"/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поют: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Чтобы космонавтом, инженером стать,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Чтоб водить машины, корабли,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Математику на пять нам нужно знать,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уроках быть всем впереди.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Припев: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Учимся, учимся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Мы решать и считать,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Нам интересно все,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Все нам надо знать.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Думаем, думаем,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Как учеными стать,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Будем таланты</w:t>
      </w:r>
      <w:proofErr w:type="gramStart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В</w:t>
      </w:r>
      <w:proofErr w:type="gramEnd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се мы развивать!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Сейчас попросим мы внимания,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Жюри оценит ваши знания. </w:t>
      </w:r>
    </w:p>
    <w:p w:rsidR="007A72AD" w:rsidRDefault="007A72AD" w:rsidP="007A72A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теперь 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«РАЗМИНКА». </w:t>
      </w:r>
    </w:p>
    <w:p w:rsidR="007A72AD" w:rsidRDefault="007A72AD" w:rsidP="007A72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. Давайте с вами немного разомнёмся и начнём наши состязания с решения задач. 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>1) Под дубом двое малышей</w:t>
      </w:r>
      <w:proofErr w:type="gramStart"/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>С</w:t>
      </w:r>
      <w:proofErr w:type="gramEnd"/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обрали 40 желудей. 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Один собрал 15 лишь. 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сколько штук другой малыш?(25) </w:t>
      </w:r>
    </w:p>
    <w:p w:rsidR="007A72AD" w:rsidRDefault="00346344" w:rsidP="007A72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2) Вот двадцать зайчат</w:t>
      </w:r>
      <w:proofErr w:type="gramStart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</w:t>
      </w:r>
      <w:proofErr w:type="gramEnd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о дорожке идут.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За ними вдогонку</w:t>
      </w:r>
      <w:proofErr w:type="gramStart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Ш</w:t>
      </w:r>
      <w:proofErr w:type="gramEnd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естнадцать бегут.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Так сколько ж всего</w:t>
      </w:r>
      <w:proofErr w:type="gramStart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П</w:t>
      </w:r>
      <w:proofErr w:type="gramEnd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о дорожке лесной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Торопится в школу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Зайчишек зимой?(36) </w:t>
      </w:r>
    </w:p>
    <w:p w:rsidR="007A72AD" w:rsidRDefault="007A72AD" w:rsidP="007A72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  <w:t>1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) В киоске школьница Людмила.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Тетрадей 30 штук купила.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6 тетрадях уже написала.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сколько их не начинала?(24) </w:t>
      </w:r>
    </w:p>
    <w:p w:rsidR="00346344" w:rsidRPr="00A648E4" w:rsidRDefault="007A72AD" w:rsidP="007A72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  <w:t>2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) Трактор медленно ползет,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20 бревен он везет.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Сбросив 3 бревна на стройке,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Повезет тогда он сколько?(17) </w:t>
      </w:r>
    </w:p>
    <w:p w:rsidR="00346344" w:rsidRPr="007A72AD" w:rsidRDefault="007A72AD" w:rsidP="007A72A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Следующее 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задание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«ЛОГОГРИФЫ</w:t>
      </w:r>
      <w:proofErr w:type="gramStart"/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загадка, в которой при отнимании слова или буквы  (или прибавлении) получается новое слово)</w:t>
      </w:r>
      <w:r w:rsidR="00346344"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A72AD" w:rsidRDefault="00346344" w:rsidP="0034634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. В первой части логогрифа надо догадаться, о каком слове говорится. Затем в отгаданное слово вставить добавочно одну или две буквы и получить новое слово. </w:t>
      </w:r>
    </w:p>
    <w:p w:rsidR="007A72AD" w:rsidRDefault="00346344" w:rsidP="007A72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1) Арифметический я знак, </w:t>
      </w:r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задачнике найдешь меня </w:t>
      </w:r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 многих строчках, </w:t>
      </w:r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Лишь "О” ты вставишь, </w:t>
      </w:r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br/>
        <w:t>Зная как</w:t>
      </w:r>
      <w:proofErr w:type="gramStart"/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и я – географическая точка. (Плюс-полюс). </w:t>
      </w:r>
    </w:p>
    <w:p w:rsidR="007A72AD" w:rsidRDefault="00346344" w:rsidP="007A72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2) Я – цифра меньше 10,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Меня тебе легко найти.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Но если букве "Я”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Прикажешь рядом встать: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Я – все: отец, и ты, и дедушка, и мать! (Семь – семья). </w:t>
      </w:r>
    </w:p>
    <w:p w:rsidR="00346344" w:rsidRPr="00A648E4" w:rsidRDefault="007A72AD" w:rsidP="007A72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  <w:t>1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) Я нелюбимая оценка в дневнике,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Из-за меня у школьников мрачнеет вся природа,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Но если внутрь меня поставить "Е”,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То среди женского я рода. (Два – Дева)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) С буквой «Р» - с овцы стригут,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нити прочные прядут.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без «Р» - нужна для счёта, 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Цифрой быть - её работа. (Шерсть – шесть) </w:t>
      </w:r>
    </w:p>
    <w:p w:rsidR="00346344" w:rsidRPr="00A648E4" w:rsidRDefault="007A72AD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ещё одно задание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«ЛОГИЧЕСКИЕ КОНЦОВКИ». </w:t>
      </w:r>
    </w:p>
    <w:p w:rsidR="00346344" w:rsidRPr="00A648E4" w:rsidRDefault="007A72AD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46344"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. Вооружитесь логическим мышлением и закончите фразы.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1. Если стол выше стула, то стул...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2. Если сестра старше брата, то брат...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3. Если правая рука справа, то левая…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 Если тигр сильнее волка, то волк… </w:t>
      </w:r>
    </w:p>
    <w:p w:rsidR="007A72AD" w:rsidRDefault="007A72AD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А вы знаете, что числа дружат с пословицами и поговорками.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ЧИСЛА В ПОСЛОВИЦАХ И ПОГОВОРКАХ».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1) </w:t>
      </w:r>
      <w:r w:rsid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>дерево срубишь –</w:t>
      </w:r>
      <w:r w:rsidR="007A72AD">
        <w:rPr>
          <w:rFonts w:ascii="Times New Roman" w:eastAsia="Times New Roman" w:hAnsi="Times New Roman"/>
          <w:sz w:val="28"/>
          <w:szCs w:val="28"/>
          <w:lang w:eastAsia="ru-RU"/>
        </w:rPr>
        <w:t>………….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десять посади.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2) </w:t>
      </w:r>
      <w:r w:rsid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>голова хорошо, а …</w:t>
      </w:r>
      <w:r w:rsidR="007A72AD">
        <w:rPr>
          <w:rFonts w:ascii="Times New Roman" w:eastAsia="Times New Roman" w:hAnsi="Times New Roman"/>
          <w:sz w:val="28"/>
          <w:szCs w:val="28"/>
          <w:lang w:eastAsia="ru-RU"/>
        </w:rPr>
        <w:t>………..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две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лучше.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2)</w:t>
      </w:r>
      <w:r w:rsidR="00EF2B8B">
        <w:rPr>
          <w:rFonts w:ascii="Times New Roman" w:eastAsia="Times New Roman" w:hAnsi="Times New Roman"/>
          <w:sz w:val="28"/>
          <w:szCs w:val="28"/>
          <w:lang w:eastAsia="ru-RU"/>
        </w:rPr>
        <w:t xml:space="preserve">Семь </w:t>
      </w:r>
      <w:r w:rsid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 отмерь, ……………… </w:t>
      </w:r>
      <w:r w:rsidR="00EF2B8B">
        <w:rPr>
          <w:rFonts w:ascii="Times New Roman" w:eastAsia="Times New Roman" w:hAnsi="Times New Roman"/>
          <w:sz w:val="28"/>
          <w:szCs w:val="28"/>
          <w:lang w:eastAsia="ru-RU"/>
        </w:rPr>
        <w:t>один</w:t>
      </w:r>
      <w:r w:rsidR="007A72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раз отрежь.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4) </w:t>
      </w:r>
      <w:r w:rsidR="00EF2B8B">
        <w:rPr>
          <w:rFonts w:ascii="Times New Roman" w:eastAsia="Times New Roman" w:hAnsi="Times New Roman"/>
          <w:sz w:val="28"/>
          <w:szCs w:val="28"/>
          <w:lang w:eastAsia="ru-RU"/>
        </w:rPr>
        <w:t>Один  за всех и все за ………….. одного.</w:t>
      </w:r>
    </w:p>
    <w:p w:rsidR="00EF2B8B" w:rsidRDefault="00346344" w:rsidP="00EF2B8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2B8B">
        <w:rPr>
          <w:rFonts w:ascii="Times New Roman" w:eastAsia="Times New Roman" w:hAnsi="Times New Roman"/>
          <w:sz w:val="28"/>
          <w:szCs w:val="28"/>
          <w:lang w:eastAsia="ru-RU"/>
        </w:rPr>
        <w:t>. Дорогие ребята! Вы все сегодня доказали, что любите математику и хорошо её знаете. Вы показали, какие вы внимательные, какая у вас замечательная память, как вы логично рассуждаете. Вы просто – молодцы! Жела</w:t>
      </w:r>
      <w:r w:rsidR="00EF2B8B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EF2B8B">
        <w:rPr>
          <w:rFonts w:ascii="Times New Roman" w:eastAsia="Times New Roman" w:hAnsi="Times New Roman"/>
          <w:sz w:val="28"/>
          <w:szCs w:val="28"/>
          <w:lang w:eastAsia="ru-RU"/>
        </w:rPr>
        <w:t xml:space="preserve"> вам дальнейших успехов и побед</w:t>
      </w:r>
      <w:r w:rsidR="00EF2B8B">
        <w:rPr>
          <w:rFonts w:ascii="Times New Roman" w:eastAsia="Times New Roman" w:hAnsi="Times New Roman"/>
          <w:sz w:val="28"/>
          <w:szCs w:val="28"/>
          <w:lang w:eastAsia="ru-RU"/>
        </w:rPr>
        <w:t xml:space="preserve"> в математической неделе. План недели вы прочитаете на информационном стенде.</w:t>
      </w:r>
    </w:p>
    <w:p w:rsidR="00EF2B8B" w:rsidRDefault="00EF2B8B" w:rsidP="00EF2B8B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6344" w:rsidRPr="00EF2B8B" w:rsidRDefault="00EF2B8B" w:rsidP="00EF2B8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закончить нашу встречу мы предлагаем песней.</w:t>
      </w:r>
      <w:r w:rsidR="00346344" w:rsidRPr="00EF2B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Звучит мелодия песни «Дважды два – четыре» автор слов – М. </w:t>
      </w:r>
      <w:proofErr w:type="spellStart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>Пляцковский</w:t>
      </w:r>
      <w:proofErr w:type="spellEnd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, композитор – В. </w:t>
      </w:r>
      <w:proofErr w:type="spellStart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>Шаинский</w:t>
      </w:r>
      <w:proofErr w:type="spellEnd"/>
      <w:proofErr w:type="gramStart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поют: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Дважды два - четыре,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Дважды два - четыре,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Это всем известно в целом мире,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Дважды два - четыре,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Дважды два - четыре,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Это всем известно в целом мире!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Дважды два - четыре,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Дважды два - четыре,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не три, а не пять - это надо знать!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Дважды два - четыре,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Дважды два - четыре,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не шесть, а не семь - это ясно всем!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Трижды три навеки - девять,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Ничего тут не поделать!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нетрудно сосчитать,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Сколько будет пятью пять!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Пятью пять - двадцать пять!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Пятью пять - двадцать пять!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Совершенно верно! </w:t>
      </w:r>
    </w:p>
    <w:p w:rsidR="00346344" w:rsidRPr="00A648E4" w:rsidRDefault="00346344" w:rsidP="00346344">
      <w:pPr>
        <w:spacing w:before="100" w:beforeAutospacing="1" w:after="100" w:afterAutospacing="1" w:line="240" w:lineRule="auto"/>
        <w:rPr>
          <w:sz w:val="28"/>
          <w:szCs w:val="28"/>
        </w:rPr>
      </w:pP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t xml:space="preserve">У кого, друзья, не спросим,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Шестью восемь - сорок восемь!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Шестью шесть - прошу учесть,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Неизменно тридцать шесть!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Шестью шесть - тридцать шесть!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Шестью шесть - тридцать шесть! </w:t>
      </w:r>
      <w:r w:rsidRPr="00A648E4">
        <w:rPr>
          <w:rFonts w:ascii="Times New Roman" w:eastAsia="Times New Roman" w:hAnsi="Times New Roman"/>
          <w:sz w:val="28"/>
          <w:szCs w:val="28"/>
          <w:lang w:eastAsia="ru-RU"/>
        </w:rPr>
        <w:br/>
        <w:t>Совершенно верно!</w:t>
      </w:r>
    </w:p>
    <w:p w:rsidR="00E47311" w:rsidRPr="00EF2B8B" w:rsidRDefault="00654202" w:rsidP="00EF2B8B">
      <w:pPr>
        <w:pStyle w:val="a3"/>
        <w:rPr>
          <w:sz w:val="28"/>
          <w:szCs w:val="28"/>
        </w:rPr>
      </w:pPr>
    </w:p>
    <w:sectPr w:rsidR="00E47311" w:rsidRPr="00EF2B8B" w:rsidSect="00B973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02" w:rsidRDefault="00654202" w:rsidP="00AF4A83">
      <w:pPr>
        <w:spacing w:after="0" w:line="240" w:lineRule="auto"/>
      </w:pPr>
      <w:r>
        <w:separator/>
      </w:r>
    </w:p>
  </w:endnote>
  <w:endnote w:type="continuationSeparator" w:id="0">
    <w:p w:rsidR="00654202" w:rsidRDefault="00654202" w:rsidP="00AF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864742"/>
      <w:docPartObj>
        <w:docPartGallery w:val="Page Numbers (Bottom of Page)"/>
        <w:docPartUnique/>
      </w:docPartObj>
    </w:sdtPr>
    <w:sdtContent>
      <w:p w:rsidR="00AF4A83" w:rsidRDefault="00AF4A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4A83" w:rsidRDefault="00AF4A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02" w:rsidRDefault="00654202" w:rsidP="00AF4A83">
      <w:pPr>
        <w:spacing w:after="0" w:line="240" w:lineRule="auto"/>
      </w:pPr>
      <w:r>
        <w:separator/>
      </w:r>
    </w:p>
  </w:footnote>
  <w:footnote w:type="continuationSeparator" w:id="0">
    <w:p w:rsidR="00654202" w:rsidRDefault="00654202" w:rsidP="00AF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93E"/>
    <w:multiLevelType w:val="hybridMultilevel"/>
    <w:tmpl w:val="101454CC"/>
    <w:lvl w:ilvl="0" w:tplc="83EEB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A6855"/>
    <w:multiLevelType w:val="hybridMultilevel"/>
    <w:tmpl w:val="78B0839A"/>
    <w:lvl w:ilvl="0" w:tplc="8DA0C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93648"/>
    <w:multiLevelType w:val="hybridMultilevel"/>
    <w:tmpl w:val="0A5246CE"/>
    <w:lvl w:ilvl="0" w:tplc="C67AB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E4A73"/>
    <w:multiLevelType w:val="hybridMultilevel"/>
    <w:tmpl w:val="75222ADC"/>
    <w:lvl w:ilvl="0" w:tplc="82EAE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A6395"/>
    <w:multiLevelType w:val="hybridMultilevel"/>
    <w:tmpl w:val="F070A43A"/>
    <w:lvl w:ilvl="0" w:tplc="24380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6344"/>
    <w:rsid w:val="00346344"/>
    <w:rsid w:val="0061382A"/>
    <w:rsid w:val="00654202"/>
    <w:rsid w:val="007447B3"/>
    <w:rsid w:val="007A72AD"/>
    <w:rsid w:val="00A648E4"/>
    <w:rsid w:val="00AE246E"/>
    <w:rsid w:val="00AF4A83"/>
    <w:rsid w:val="00D34FF2"/>
    <w:rsid w:val="00EF2B8B"/>
    <w:rsid w:val="00F6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44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2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4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4A8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F4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4A8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F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4A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2014-03-05T06:25:00Z</cp:lastPrinted>
  <dcterms:created xsi:type="dcterms:W3CDTF">2014-01-25T06:06:00Z</dcterms:created>
  <dcterms:modified xsi:type="dcterms:W3CDTF">2014-03-05T06:26:00Z</dcterms:modified>
</cp:coreProperties>
</file>